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45" w:rsidRPr="00564D7F" w:rsidRDefault="00C34245" w:rsidP="00C34245">
      <w:pPr>
        <w:jc w:val="right"/>
        <w:rPr>
          <w:sz w:val="18"/>
        </w:rPr>
      </w:pPr>
      <w:r w:rsidRPr="00564D7F">
        <w:rPr>
          <w:szCs w:val="28"/>
        </w:rPr>
        <w:t>BM/QT22/TCHCQT/05</w:t>
      </w:r>
    </w:p>
    <w:p w:rsidR="009D3DC2" w:rsidRPr="002408C1" w:rsidRDefault="009D3DC2" w:rsidP="009D3DC2">
      <w:pPr>
        <w:ind w:firstLine="0"/>
        <w:rPr>
          <w:b/>
          <w:sz w:val="28"/>
          <w:szCs w:val="28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4679"/>
        <w:gridCol w:w="5244"/>
      </w:tblGrid>
      <w:tr w:rsidR="009D3DC2" w:rsidRPr="00CB5451" w:rsidTr="00207CC7">
        <w:tc>
          <w:tcPr>
            <w:tcW w:w="4679" w:type="dxa"/>
            <w:shd w:val="clear" w:color="auto" w:fill="auto"/>
          </w:tcPr>
          <w:p w:rsidR="009D3DC2" w:rsidRPr="00C34245" w:rsidRDefault="009D3DC2" w:rsidP="00207CC7">
            <w:pPr>
              <w:ind w:firstLine="0"/>
              <w:jc w:val="center"/>
              <w:rPr>
                <w:rFonts w:eastAsia="SimSun"/>
                <w:noProof/>
                <w:szCs w:val="22"/>
                <w:lang w:eastAsia="zh-CN"/>
              </w:rPr>
            </w:pPr>
            <w:r w:rsidRPr="00C34245">
              <w:rPr>
                <w:rFonts w:eastAsia="SimSun"/>
                <w:noProof/>
                <w:szCs w:val="22"/>
                <w:lang w:eastAsia="zh-CN"/>
              </w:rPr>
              <w:t>TRƯỜNG CAO ĐẲNG BC CÔNG NGHỆ</w:t>
            </w:r>
          </w:p>
          <w:p w:rsidR="009D3DC2" w:rsidRPr="00C34245" w:rsidRDefault="009D3DC2" w:rsidP="00207CC7">
            <w:pPr>
              <w:ind w:firstLine="0"/>
              <w:jc w:val="center"/>
              <w:rPr>
                <w:rFonts w:eastAsia="SimSun"/>
                <w:noProof/>
                <w:szCs w:val="22"/>
                <w:lang w:eastAsia="zh-CN"/>
              </w:rPr>
            </w:pPr>
            <w:r w:rsidRPr="00C34245">
              <w:rPr>
                <w:rFonts w:eastAsia="SimSun"/>
                <w:noProof/>
                <w:szCs w:val="22"/>
                <w:lang w:eastAsia="zh-CN"/>
              </w:rPr>
              <w:t>VÀ QUẢN TRỊ DOANH NGHIỆP</w:t>
            </w:r>
          </w:p>
          <w:p w:rsidR="009D3DC2" w:rsidRPr="00C34245" w:rsidRDefault="009D3DC2" w:rsidP="00207CC7">
            <w:pPr>
              <w:ind w:firstLine="0"/>
              <w:jc w:val="center"/>
              <w:rPr>
                <w:rFonts w:eastAsia="SimSun"/>
                <w:b/>
                <w:noProof/>
                <w:szCs w:val="22"/>
                <w:lang w:eastAsia="zh-CN"/>
              </w:rPr>
            </w:pPr>
            <w:r w:rsidRPr="00C34245">
              <w:rPr>
                <w:rFonts w:eastAsia="SimSun"/>
                <w:b/>
                <w:noProof/>
                <w:szCs w:val="22"/>
                <w:lang w:eastAsia="zh-CN"/>
              </w:rPr>
              <w:t>ĐƠN VỊ ……</w:t>
            </w:r>
            <w:r w:rsidR="00C34245">
              <w:rPr>
                <w:rFonts w:eastAsia="SimSun"/>
                <w:b/>
                <w:noProof/>
                <w:szCs w:val="22"/>
                <w:lang w:eastAsia="zh-CN"/>
              </w:rPr>
              <w:t>……..</w:t>
            </w:r>
            <w:r w:rsidRPr="00C34245">
              <w:rPr>
                <w:rFonts w:eastAsia="SimSun"/>
                <w:b/>
                <w:noProof/>
                <w:szCs w:val="22"/>
                <w:lang w:eastAsia="zh-CN"/>
              </w:rPr>
              <w:t>….</w:t>
            </w:r>
          </w:p>
          <w:p w:rsidR="009D3DC2" w:rsidRPr="00CB5451" w:rsidRDefault="009D3DC2" w:rsidP="00207CC7">
            <w:pPr>
              <w:ind w:firstLine="0"/>
              <w:jc w:val="center"/>
              <w:rPr>
                <w:rFonts w:eastAsia="SimSun"/>
                <w:noProof/>
                <w:szCs w:val="22"/>
                <w:lang w:eastAsia="zh-CN"/>
              </w:rPr>
            </w:pPr>
            <w:r w:rsidRPr="00CB5451">
              <w:rPr>
                <w:rFonts w:eastAsia="SimSu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24A8B5" wp14:editId="7D68EE7C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10795</wp:posOffset>
                      </wp:positionV>
                      <wp:extent cx="733425" cy="0"/>
                      <wp:effectExtent l="9525" t="12700" r="9525" b="6350"/>
                      <wp:wrapNone/>
                      <wp:docPr id="18" name="Straight Arrow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3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57C1AB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8" o:spid="_x0000_s1026" type="#_x0000_t32" style="position:absolute;margin-left:74.7pt;margin-top:.85pt;width:5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"/>
                  </w:pict>
                </mc:Fallback>
              </mc:AlternateContent>
            </w:r>
          </w:p>
        </w:tc>
        <w:tc>
          <w:tcPr>
            <w:tcW w:w="5244" w:type="dxa"/>
            <w:shd w:val="clear" w:color="auto" w:fill="auto"/>
          </w:tcPr>
          <w:p w:rsidR="009D3DC2" w:rsidRPr="00CB5451" w:rsidRDefault="009D3DC2" w:rsidP="00207CC7">
            <w:pPr>
              <w:ind w:firstLine="0"/>
              <w:jc w:val="center"/>
              <w:rPr>
                <w:rFonts w:eastAsia="SimSun"/>
                <w:b/>
                <w:noProof/>
                <w:szCs w:val="22"/>
                <w:lang w:eastAsia="zh-CN"/>
              </w:rPr>
            </w:pPr>
            <w:r w:rsidRPr="00CB5451">
              <w:rPr>
                <w:rFonts w:eastAsia="SimSun"/>
                <w:b/>
                <w:noProof/>
                <w:szCs w:val="22"/>
                <w:lang w:eastAsia="zh-CN"/>
              </w:rPr>
              <w:t>CỘNG HÒA XÃ HỘI CHỦ NGHĨA VIỆT NAM</w:t>
            </w:r>
          </w:p>
          <w:p w:rsidR="009D3DC2" w:rsidRPr="00CB5451" w:rsidRDefault="009D3DC2" w:rsidP="00207CC7">
            <w:pPr>
              <w:ind w:firstLine="0"/>
              <w:jc w:val="center"/>
              <w:rPr>
                <w:rFonts w:eastAsia="SimSun"/>
                <w:noProof/>
                <w:szCs w:val="22"/>
                <w:lang w:eastAsia="zh-CN"/>
              </w:rPr>
            </w:pPr>
            <w:r w:rsidRPr="00C34245">
              <w:rPr>
                <w:rFonts w:eastAsia="SimSun"/>
                <w:b/>
                <w:noProof/>
                <w:sz w:val="2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15BA51" wp14:editId="2499A30C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190500</wp:posOffset>
                      </wp:positionV>
                      <wp:extent cx="1952625" cy="0"/>
                      <wp:effectExtent l="0" t="0" r="9525" b="19050"/>
                      <wp:wrapNone/>
                      <wp:docPr id="19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2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" o:spid="_x0000_s1026" type="#_x0000_t32" style="position:absolute;margin-left:48.7pt;margin-top:15pt;width:15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"/>
                  </w:pict>
                </mc:Fallback>
              </mc:AlternateContent>
            </w:r>
            <w:r w:rsidRPr="00C34245">
              <w:rPr>
                <w:rFonts w:eastAsia="SimSun"/>
                <w:b/>
                <w:noProof/>
                <w:sz w:val="26"/>
                <w:szCs w:val="22"/>
                <w:lang w:eastAsia="zh-CN"/>
              </w:rPr>
              <w:t>Độc lập - Tự do - Hạnh</w:t>
            </w:r>
            <w:r w:rsidRPr="00C34245">
              <w:rPr>
                <w:rFonts w:eastAsia="SimSun"/>
                <w:noProof/>
                <w:sz w:val="26"/>
                <w:szCs w:val="22"/>
                <w:lang w:eastAsia="zh-CN"/>
              </w:rPr>
              <w:t xml:space="preserve"> </w:t>
            </w:r>
            <w:r w:rsidRPr="00C34245">
              <w:rPr>
                <w:rFonts w:eastAsia="SimSun"/>
                <w:b/>
                <w:noProof/>
                <w:sz w:val="26"/>
                <w:szCs w:val="22"/>
                <w:lang w:eastAsia="zh-CN"/>
              </w:rPr>
              <w:t>phúc</w:t>
            </w:r>
          </w:p>
        </w:tc>
      </w:tr>
    </w:tbl>
    <w:p w:rsidR="009D3DC2" w:rsidRDefault="009D3DC2" w:rsidP="009D3DC2">
      <w:pPr>
        <w:pStyle w:val="NormalWeb"/>
        <w:spacing w:before="12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BÁO CÁO ĐÁNH GIÁ KẾT QUẢ THỰC HIỆN CHỨC TRÁCH</w:t>
      </w:r>
      <w:r w:rsidRPr="00DA183D">
        <w:rPr>
          <w:b/>
          <w:sz w:val="28"/>
          <w:szCs w:val="28"/>
        </w:rPr>
        <w:t xml:space="preserve"> NHIỆM VỤ </w:t>
      </w:r>
      <w:r>
        <w:rPr>
          <w:b/>
          <w:sz w:val="28"/>
          <w:szCs w:val="28"/>
        </w:rPr>
        <w:t>TRONG THỜI GIAN GIỮ CHỨC VỤ LÃNH ĐẠO</w:t>
      </w:r>
    </w:p>
    <w:p w:rsidR="009D3DC2" w:rsidRPr="00DA183D" w:rsidRDefault="009D3DC2" w:rsidP="002B61BF">
      <w:pPr>
        <w:pStyle w:val="NormalWeb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DA183D">
        <w:rPr>
          <w:sz w:val="28"/>
          <w:szCs w:val="28"/>
        </w:rPr>
        <w:t>Họ và tên: ………………………… Ngày sinh: ……………………………</w:t>
      </w:r>
    </w:p>
    <w:p w:rsidR="009D3DC2" w:rsidRPr="009D3DC2" w:rsidRDefault="009D3DC2" w:rsidP="002B61BF">
      <w:pPr>
        <w:pStyle w:val="NormalWeb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DA183D">
        <w:rPr>
          <w:sz w:val="28"/>
          <w:szCs w:val="28"/>
        </w:rPr>
        <w:t xml:space="preserve">Chức vụ/chức danh hiện giữ: </w:t>
      </w:r>
      <w:proofErr w:type="gramStart"/>
      <w:r w:rsidRPr="00DA183D">
        <w:rPr>
          <w:sz w:val="28"/>
          <w:szCs w:val="28"/>
        </w:rPr>
        <w:t>..........................................</w:t>
      </w:r>
      <w:r>
        <w:rPr>
          <w:sz w:val="28"/>
          <w:szCs w:val="28"/>
        </w:rPr>
        <w:t>...................(</w:t>
      </w:r>
      <w:proofErr w:type="gramEnd"/>
      <w:r w:rsidRPr="009D3DC2">
        <w:rPr>
          <w:color w:val="000000"/>
          <w:sz w:val="28"/>
          <w:szCs w:val="28"/>
          <w:lang w:val="vi-VN"/>
        </w:rPr>
        <w:t xml:space="preserve"> </w:t>
      </w:r>
      <w:r w:rsidRPr="00E86251">
        <w:rPr>
          <w:color w:val="000000"/>
          <w:sz w:val="28"/>
          <w:szCs w:val="28"/>
          <w:lang w:val="vi-VN"/>
        </w:rPr>
        <w:t>được bổ nhiệm tại Quyết định số……… ngày... tháng ... năm...</w:t>
      </w:r>
      <w:r>
        <w:rPr>
          <w:color w:val="000000"/>
          <w:sz w:val="28"/>
          <w:szCs w:val="28"/>
        </w:rPr>
        <w:t>)</w:t>
      </w:r>
    </w:p>
    <w:p w:rsidR="009D3DC2" w:rsidRPr="00DA183D" w:rsidRDefault="009D3DC2" w:rsidP="002B61BF">
      <w:pPr>
        <w:pStyle w:val="NormalWeb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DA183D">
        <w:rPr>
          <w:sz w:val="28"/>
          <w:szCs w:val="28"/>
        </w:rPr>
        <w:t>Đơn vị: ......................................................</w:t>
      </w:r>
      <w:r w:rsidR="00191EE6">
        <w:rPr>
          <w:sz w:val="28"/>
          <w:szCs w:val="28"/>
        </w:rPr>
        <w:t>..............................</w:t>
      </w:r>
      <w:r w:rsidRPr="00DA183D">
        <w:rPr>
          <w:sz w:val="28"/>
          <w:szCs w:val="28"/>
        </w:rPr>
        <w:t>.........................</w:t>
      </w:r>
    </w:p>
    <w:p w:rsidR="00F91186" w:rsidRPr="00F91186" w:rsidRDefault="00F91186" w:rsidP="002B61BF">
      <w:pPr>
        <w:pStyle w:val="NormalWeb"/>
        <w:spacing w:before="120" w:beforeAutospacing="0" w:after="0" w:afterAutospacing="0"/>
        <w:ind w:firstLine="709"/>
        <w:jc w:val="both"/>
        <w:rPr>
          <w:b/>
          <w:sz w:val="28"/>
          <w:szCs w:val="28"/>
        </w:rPr>
      </w:pPr>
      <w:r w:rsidRPr="00F91186">
        <w:rPr>
          <w:b/>
          <w:sz w:val="28"/>
          <w:szCs w:val="28"/>
        </w:rPr>
        <w:t xml:space="preserve">I. Tự đánh giá </w:t>
      </w:r>
      <w:r w:rsidRPr="00F91186">
        <w:rPr>
          <w:b/>
          <w:bCs/>
          <w:color w:val="000000"/>
          <w:sz w:val="28"/>
          <w:szCs w:val="28"/>
          <w:lang w:val="vi-VN"/>
        </w:rPr>
        <w:t>về kết quả thực hiện chức trách nhiệm vụ</w:t>
      </w:r>
    </w:p>
    <w:p w:rsidR="00F91186" w:rsidRDefault="00F91186" w:rsidP="002B61BF">
      <w:pPr>
        <w:pStyle w:val="NormalWeb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  <w:lang w:val="vi-VN"/>
        </w:rPr>
      </w:pPr>
      <w:r>
        <w:rPr>
          <w:sz w:val="28"/>
          <w:szCs w:val="28"/>
        </w:rPr>
        <w:t xml:space="preserve">1. Tóm tắt </w:t>
      </w:r>
      <w:r w:rsidRPr="00E86251">
        <w:rPr>
          <w:color w:val="000000"/>
          <w:sz w:val="28"/>
          <w:szCs w:val="28"/>
          <w:lang w:val="vi-VN"/>
        </w:rPr>
        <w:t>về chức trách, nhiệm vụ được phân công</w:t>
      </w:r>
    </w:p>
    <w:p w:rsidR="00F91186" w:rsidRDefault="00F91186" w:rsidP="002B61BF">
      <w:pPr>
        <w:pStyle w:val="NormalWeb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Đánh giá kết quả thực hiện</w:t>
      </w:r>
    </w:p>
    <w:p w:rsidR="00F91186" w:rsidRPr="00E86251" w:rsidRDefault="00F91186" w:rsidP="002B61BF">
      <w:pPr>
        <w:shd w:val="clear" w:color="auto" w:fill="FFFFFF"/>
        <w:spacing w:before="120" w:after="120" w:line="234" w:lineRule="atLeast"/>
        <w:ind w:firstLine="709"/>
        <w:rPr>
          <w:color w:val="000000"/>
          <w:sz w:val="28"/>
          <w:szCs w:val="28"/>
        </w:rPr>
      </w:pPr>
      <w:r w:rsidRPr="00E86251">
        <w:rPr>
          <w:color w:val="000000"/>
          <w:sz w:val="28"/>
          <w:szCs w:val="28"/>
          <w:lang w:val="vi-VN"/>
        </w:rPr>
        <w:t>a) Chấp hành đường lối, chủ trương, chính sách của Đảng và pháp luật của Nhà nước</w:t>
      </w:r>
    </w:p>
    <w:p w:rsidR="00F91186" w:rsidRPr="00E86251" w:rsidRDefault="00F91186" w:rsidP="002B61BF">
      <w:pPr>
        <w:shd w:val="clear" w:color="auto" w:fill="FFFFFF"/>
        <w:spacing w:before="120" w:after="120" w:line="234" w:lineRule="atLeast"/>
        <w:ind w:firstLine="709"/>
        <w:rPr>
          <w:color w:val="000000"/>
          <w:sz w:val="28"/>
          <w:szCs w:val="28"/>
        </w:rPr>
      </w:pPr>
      <w:r w:rsidRPr="00E86251">
        <w:rPr>
          <w:color w:val="000000"/>
          <w:sz w:val="28"/>
          <w:szCs w:val="28"/>
          <w:lang w:val="vi-VN"/>
        </w:rPr>
        <w:t>b) Về phẩm chất chính trị; đạo đức, lối sống; ý thức tổ chức kỷ luật; tác phong, lề lối làm việc:</w:t>
      </w:r>
    </w:p>
    <w:p w:rsidR="00F91186" w:rsidRPr="00E86251" w:rsidRDefault="00F91186" w:rsidP="002B61BF">
      <w:pPr>
        <w:shd w:val="clear" w:color="auto" w:fill="FFFFFF"/>
        <w:spacing w:before="120" w:after="120" w:line="234" w:lineRule="atLeast"/>
        <w:ind w:firstLine="709"/>
        <w:rPr>
          <w:color w:val="000000"/>
          <w:sz w:val="28"/>
          <w:szCs w:val="28"/>
        </w:rPr>
      </w:pPr>
      <w:r w:rsidRPr="00E86251">
        <w:rPr>
          <w:color w:val="000000"/>
          <w:sz w:val="28"/>
          <w:szCs w:val="28"/>
          <w:lang w:val="vi-VN"/>
        </w:rPr>
        <w:t>- Về tư tưởng chính trị; phẩm chất đạo đức, lối sống;</w:t>
      </w:r>
    </w:p>
    <w:p w:rsidR="00F91186" w:rsidRPr="00E86251" w:rsidRDefault="00F91186" w:rsidP="002B61BF">
      <w:pPr>
        <w:shd w:val="clear" w:color="auto" w:fill="FFFFFF"/>
        <w:spacing w:before="120" w:after="120" w:line="234" w:lineRule="atLeast"/>
        <w:ind w:firstLine="709"/>
        <w:rPr>
          <w:color w:val="000000"/>
          <w:sz w:val="28"/>
          <w:szCs w:val="28"/>
        </w:rPr>
      </w:pPr>
      <w:r w:rsidRPr="00E86251">
        <w:rPr>
          <w:color w:val="000000"/>
          <w:sz w:val="28"/>
          <w:szCs w:val="28"/>
          <w:lang w:val="vi-VN"/>
        </w:rPr>
        <w:t>- Về ý thức tổ chức kỷ luật; tác phong, lề lối làm việc;</w:t>
      </w:r>
    </w:p>
    <w:p w:rsidR="00F91186" w:rsidRPr="00E86251" w:rsidRDefault="00F91186" w:rsidP="002B61BF">
      <w:pPr>
        <w:shd w:val="clear" w:color="auto" w:fill="FFFFFF"/>
        <w:spacing w:before="120" w:after="120" w:line="234" w:lineRule="atLeast"/>
        <w:ind w:firstLine="709"/>
        <w:rPr>
          <w:color w:val="000000"/>
          <w:sz w:val="28"/>
          <w:szCs w:val="28"/>
        </w:rPr>
      </w:pPr>
      <w:r w:rsidRPr="00E86251">
        <w:rPr>
          <w:color w:val="000000"/>
          <w:sz w:val="28"/>
          <w:szCs w:val="28"/>
          <w:lang w:val="vi-VN"/>
        </w:rPr>
        <w:t>- Việc đấu tranh phòng, chống các biểu hiện suy thoái về tư tưởng chính trị, đạo đức, lối sống, “tự diễn biến”, “tự chuyển hóa” của cá nhân;</w:t>
      </w:r>
    </w:p>
    <w:p w:rsidR="00F91186" w:rsidRPr="00E86251" w:rsidRDefault="00F91186" w:rsidP="002B61BF">
      <w:pPr>
        <w:shd w:val="clear" w:color="auto" w:fill="FFFFFF"/>
        <w:spacing w:before="120" w:after="120" w:line="234" w:lineRule="atLeast"/>
        <w:ind w:firstLine="709"/>
        <w:rPr>
          <w:color w:val="000000"/>
          <w:sz w:val="28"/>
          <w:szCs w:val="28"/>
        </w:rPr>
      </w:pPr>
      <w:r w:rsidRPr="00E86251">
        <w:rPr>
          <w:color w:val="000000"/>
          <w:sz w:val="28"/>
          <w:szCs w:val="28"/>
          <w:lang w:val="vi-VN"/>
        </w:rPr>
        <w:t>- Trách nhiệm nêu gương của bản thân; việc quy tụ, đoàn kết nội bộ.</w:t>
      </w:r>
    </w:p>
    <w:p w:rsidR="00F91186" w:rsidRPr="00E86251" w:rsidRDefault="00F91186" w:rsidP="002B61BF">
      <w:pPr>
        <w:shd w:val="clear" w:color="auto" w:fill="FFFFFF"/>
        <w:spacing w:before="120" w:after="120" w:line="234" w:lineRule="atLeast"/>
        <w:ind w:firstLine="709"/>
        <w:rPr>
          <w:color w:val="000000"/>
          <w:sz w:val="28"/>
          <w:szCs w:val="28"/>
        </w:rPr>
      </w:pPr>
      <w:r w:rsidRPr="00E86251">
        <w:rPr>
          <w:color w:val="000000"/>
          <w:sz w:val="28"/>
          <w:szCs w:val="28"/>
          <w:lang w:val="vi-VN"/>
        </w:rPr>
        <w:t>c) Về năng lực, trình độ chuyên môn, nghiệp vụ; tinh thần trách nhiệm và phối hợp trong thực hiện nhiệm vụ; mối quan hệ với tập thể lãnh đạo và cấp ủy</w:t>
      </w:r>
    </w:p>
    <w:p w:rsidR="00F91186" w:rsidRPr="00E86251" w:rsidRDefault="00F91186" w:rsidP="002B61BF">
      <w:pPr>
        <w:shd w:val="clear" w:color="auto" w:fill="FFFFFF"/>
        <w:spacing w:before="120" w:after="120" w:line="234" w:lineRule="atLeast"/>
        <w:ind w:firstLine="709"/>
        <w:rPr>
          <w:color w:val="000000"/>
          <w:sz w:val="28"/>
          <w:szCs w:val="28"/>
        </w:rPr>
      </w:pPr>
      <w:r w:rsidRPr="00E86251">
        <w:rPr>
          <w:color w:val="000000"/>
          <w:sz w:val="28"/>
          <w:szCs w:val="28"/>
          <w:lang w:val="vi-VN"/>
        </w:rPr>
        <w:t>d) Về thực hiện nhiệm vụ được giao</w:t>
      </w:r>
    </w:p>
    <w:p w:rsidR="00F91186" w:rsidRPr="00E86251" w:rsidRDefault="00F91186" w:rsidP="002B61BF">
      <w:pPr>
        <w:shd w:val="clear" w:color="auto" w:fill="FFFFFF"/>
        <w:spacing w:before="120" w:after="120" w:line="234" w:lineRule="atLeast"/>
        <w:ind w:firstLine="709"/>
        <w:rPr>
          <w:color w:val="000000"/>
          <w:sz w:val="28"/>
          <w:szCs w:val="28"/>
        </w:rPr>
      </w:pPr>
      <w:r w:rsidRPr="00E86251">
        <w:rPr>
          <w:color w:val="000000"/>
          <w:sz w:val="28"/>
          <w:szCs w:val="28"/>
          <w:lang w:val="vi-VN"/>
        </w:rPr>
        <w:t>- Kết quả thực hiện chức trách, quyền hạn theo quy định;</w:t>
      </w:r>
    </w:p>
    <w:p w:rsidR="00F91186" w:rsidRPr="00E86251" w:rsidRDefault="00F91186" w:rsidP="002B61BF">
      <w:pPr>
        <w:shd w:val="clear" w:color="auto" w:fill="FFFFFF"/>
        <w:spacing w:before="120" w:after="120" w:line="234" w:lineRule="atLeast"/>
        <w:ind w:firstLine="709"/>
        <w:rPr>
          <w:color w:val="000000"/>
          <w:sz w:val="28"/>
          <w:szCs w:val="28"/>
        </w:rPr>
      </w:pPr>
      <w:r w:rsidRPr="00E86251">
        <w:rPr>
          <w:color w:val="000000"/>
          <w:sz w:val="28"/>
          <w:szCs w:val="28"/>
          <w:lang w:val="vi-VN"/>
        </w:rPr>
        <w:t>- Kết quả thực hiện các chỉ tiêu, nhiệm vụ theo Bản Chương trình hành động trước khi được bổ nhiệm.</w:t>
      </w:r>
    </w:p>
    <w:p w:rsidR="00F91186" w:rsidRDefault="00F91186" w:rsidP="002B61BF">
      <w:pPr>
        <w:pStyle w:val="NormalWeb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  <w:lang w:val="vi-VN"/>
        </w:rPr>
      </w:pPr>
      <w:r w:rsidRPr="00E86251">
        <w:rPr>
          <w:color w:val="000000"/>
          <w:sz w:val="28"/>
          <w:szCs w:val="28"/>
          <w:lang w:val="vi-VN"/>
        </w:rPr>
        <w:t>3. Tự đánh giá ưu, nhược điểm và nguyên nhân</w:t>
      </w:r>
    </w:p>
    <w:p w:rsidR="009B2CA5" w:rsidRPr="009B2CA5" w:rsidRDefault="009B2CA5" w:rsidP="002B61BF">
      <w:pPr>
        <w:pStyle w:val="NormalWeb"/>
        <w:spacing w:before="120" w:beforeAutospacing="0" w:after="0" w:afterAutospacing="0"/>
        <w:ind w:firstLine="709"/>
        <w:jc w:val="both"/>
        <w:rPr>
          <w:b/>
          <w:sz w:val="28"/>
          <w:szCs w:val="28"/>
        </w:rPr>
      </w:pPr>
      <w:r w:rsidRPr="009B2CA5">
        <w:rPr>
          <w:b/>
          <w:color w:val="000000"/>
          <w:sz w:val="28"/>
          <w:szCs w:val="28"/>
        </w:rPr>
        <w:t xml:space="preserve">II. </w:t>
      </w:r>
      <w:r w:rsidRPr="009B2CA5">
        <w:rPr>
          <w:b/>
          <w:bCs/>
          <w:color w:val="000000"/>
          <w:sz w:val="28"/>
          <w:szCs w:val="28"/>
          <w:lang w:val="vi-VN"/>
        </w:rPr>
        <w:t>Chương trình/Kế hoạch công tác nếu được bổ nhiệm lại</w:t>
      </w:r>
    </w:p>
    <w:p w:rsidR="009D3DC2" w:rsidRPr="00EA290B" w:rsidRDefault="009D3DC2" w:rsidP="002B61BF">
      <w:pPr>
        <w:tabs>
          <w:tab w:val="left" w:pos="1088"/>
        </w:tabs>
        <w:spacing w:before="120"/>
        <w:ind w:firstLine="709"/>
        <w:rPr>
          <w:sz w:val="28"/>
          <w:szCs w:val="28"/>
        </w:rPr>
      </w:pPr>
      <w:r w:rsidRPr="00EA290B">
        <w:rPr>
          <w:sz w:val="28"/>
          <w:szCs w:val="28"/>
        </w:rPr>
        <w:t>- Nội</w:t>
      </w:r>
      <w:r w:rsidRPr="00EA290B">
        <w:rPr>
          <w:spacing w:val="-6"/>
          <w:sz w:val="28"/>
          <w:szCs w:val="28"/>
        </w:rPr>
        <w:t xml:space="preserve"> </w:t>
      </w:r>
      <w:r w:rsidRPr="00EA290B">
        <w:rPr>
          <w:sz w:val="28"/>
          <w:szCs w:val="28"/>
        </w:rPr>
        <w:t>dung</w:t>
      </w:r>
      <w:r w:rsidRPr="00EA290B">
        <w:rPr>
          <w:spacing w:val="-2"/>
          <w:sz w:val="28"/>
          <w:szCs w:val="28"/>
        </w:rPr>
        <w:t xml:space="preserve"> </w:t>
      </w:r>
      <w:r w:rsidRPr="00EA290B">
        <w:rPr>
          <w:sz w:val="28"/>
          <w:szCs w:val="28"/>
        </w:rPr>
        <w:t>(nội</w:t>
      </w:r>
      <w:r w:rsidRPr="00EA290B">
        <w:rPr>
          <w:spacing w:val="-5"/>
          <w:sz w:val="28"/>
          <w:szCs w:val="28"/>
        </w:rPr>
        <w:t xml:space="preserve"> </w:t>
      </w:r>
      <w:r w:rsidRPr="00EA290B">
        <w:rPr>
          <w:sz w:val="28"/>
          <w:szCs w:val="28"/>
        </w:rPr>
        <w:t>dung</w:t>
      </w:r>
      <w:r w:rsidRPr="00EA290B">
        <w:rPr>
          <w:spacing w:val="-4"/>
          <w:sz w:val="28"/>
          <w:szCs w:val="28"/>
        </w:rPr>
        <w:t xml:space="preserve"> </w:t>
      </w:r>
      <w:r w:rsidRPr="00EA290B">
        <w:rPr>
          <w:sz w:val="28"/>
          <w:szCs w:val="28"/>
        </w:rPr>
        <w:t>chủ</w:t>
      </w:r>
      <w:r w:rsidRPr="00EA290B">
        <w:rPr>
          <w:spacing w:val="-2"/>
          <w:sz w:val="28"/>
          <w:szCs w:val="28"/>
        </w:rPr>
        <w:t xml:space="preserve"> </w:t>
      </w:r>
      <w:r w:rsidRPr="00EA290B">
        <w:rPr>
          <w:sz w:val="28"/>
          <w:szCs w:val="28"/>
        </w:rPr>
        <w:t>yếu</w:t>
      </w:r>
      <w:r w:rsidRPr="00EA290B">
        <w:rPr>
          <w:spacing w:val="-2"/>
          <w:sz w:val="28"/>
          <w:szCs w:val="28"/>
        </w:rPr>
        <w:t xml:space="preserve"> </w:t>
      </w:r>
      <w:r w:rsidRPr="00EA290B">
        <w:rPr>
          <w:sz w:val="28"/>
          <w:szCs w:val="28"/>
        </w:rPr>
        <w:t>của</w:t>
      </w:r>
      <w:r w:rsidRPr="00EA290B">
        <w:rPr>
          <w:spacing w:val="-3"/>
          <w:sz w:val="28"/>
          <w:szCs w:val="28"/>
        </w:rPr>
        <w:t xml:space="preserve"> </w:t>
      </w:r>
      <w:r w:rsidRPr="00EA290B">
        <w:rPr>
          <w:sz w:val="28"/>
          <w:szCs w:val="28"/>
        </w:rPr>
        <w:t>Chương</w:t>
      </w:r>
      <w:r w:rsidRPr="00EA290B">
        <w:rPr>
          <w:spacing w:val="-6"/>
          <w:sz w:val="28"/>
          <w:szCs w:val="28"/>
        </w:rPr>
        <w:t xml:space="preserve"> </w:t>
      </w:r>
      <w:r w:rsidRPr="00EA290B">
        <w:rPr>
          <w:sz w:val="28"/>
          <w:szCs w:val="28"/>
        </w:rPr>
        <w:t>trình</w:t>
      </w:r>
      <w:r w:rsidRPr="00EA290B">
        <w:rPr>
          <w:spacing w:val="-2"/>
          <w:sz w:val="28"/>
          <w:szCs w:val="28"/>
        </w:rPr>
        <w:t xml:space="preserve"> </w:t>
      </w:r>
      <w:r w:rsidRPr="00EA290B">
        <w:rPr>
          <w:sz w:val="28"/>
          <w:szCs w:val="28"/>
        </w:rPr>
        <w:t>hành</w:t>
      </w:r>
      <w:r w:rsidRPr="00EA290B">
        <w:rPr>
          <w:spacing w:val="-2"/>
          <w:sz w:val="28"/>
          <w:szCs w:val="28"/>
        </w:rPr>
        <w:t xml:space="preserve"> động):</w:t>
      </w:r>
    </w:p>
    <w:p w:rsidR="009D3DC2" w:rsidRPr="00EA290B" w:rsidRDefault="009D3DC2" w:rsidP="002B61BF">
      <w:pPr>
        <w:pStyle w:val="BodyText"/>
        <w:spacing w:before="120"/>
        <w:ind w:left="0" w:firstLine="709"/>
        <w:jc w:val="both"/>
      </w:pPr>
      <w:r w:rsidRPr="00EA290B">
        <w:t>+ Đánh giá thực trạng việc thực hiện chức năng, nhiệm vụ nơi có vị trí chức danh lãnh đạo, quản lý cần bổ nhiệm lại (trong 05 năm</w:t>
      </w:r>
      <w:r w:rsidRPr="00EA290B">
        <w:rPr>
          <w:spacing w:val="-1"/>
        </w:rPr>
        <w:t xml:space="preserve"> </w:t>
      </w:r>
      <w:r w:rsidRPr="00EA290B">
        <w:t>tính đến thời điểm tổ chức đánh giá). Phân tích, đánh giá những thuận lợi, khó khăn; những</w:t>
      </w:r>
      <w:r w:rsidRPr="00EA290B">
        <w:rPr>
          <w:spacing w:val="-2"/>
        </w:rPr>
        <w:t xml:space="preserve"> </w:t>
      </w:r>
      <w:r w:rsidRPr="00EA290B">
        <w:t>ưu</w:t>
      </w:r>
      <w:r w:rsidRPr="00EA290B">
        <w:rPr>
          <w:spacing w:val="-1"/>
        </w:rPr>
        <w:t xml:space="preserve"> </w:t>
      </w:r>
      <w:r w:rsidRPr="00EA290B">
        <w:t>điểm,</w:t>
      </w:r>
      <w:r w:rsidRPr="00EA290B">
        <w:rPr>
          <w:spacing w:val="-1"/>
        </w:rPr>
        <w:t xml:space="preserve"> </w:t>
      </w:r>
      <w:r w:rsidRPr="00EA290B">
        <w:t>tồn</w:t>
      </w:r>
      <w:r w:rsidRPr="00EA290B">
        <w:rPr>
          <w:spacing w:val="-1"/>
        </w:rPr>
        <w:t xml:space="preserve"> </w:t>
      </w:r>
      <w:r w:rsidRPr="00EA290B">
        <w:t>tại,</w:t>
      </w:r>
      <w:r w:rsidRPr="00EA290B">
        <w:rPr>
          <w:spacing w:val="-3"/>
        </w:rPr>
        <w:t xml:space="preserve"> </w:t>
      </w:r>
      <w:r w:rsidRPr="00EA290B">
        <w:t>hạn</w:t>
      </w:r>
      <w:r w:rsidRPr="00EA290B">
        <w:rPr>
          <w:spacing w:val="-2"/>
        </w:rPr>
        <w:t xml:space="preserve"> </w:t>
      </w:r>
      <w:r w:rsidRPr="00EA290B">
        <w:t>chế;</w:t>
      </w:r>
      <w:r w:rsidRPr="00EA290B">
        <w:rPr>
          <w:spacing w:val="-2"/>
        </w:rPr>
        <w:t xml:space="preserve"> </w:t>
      </w:r>
      <w:r w:rsidRPr="00EA290B">
        <w:t>nguyên nhân của</w:t>
      </w:r>
      <w:r w:rsidRPr="00EA290B">
        <w:rPr>
          <w:spacing w:val="-2"/>
        </w:rPr>
        <w:t xml:space="preserve"> </w:t>
      </w:r>
      <w:r w:rsidRPr="00EA290B">
        <w:t>kết quả</w:t>
      </w:r>
      <w:r w:rsidRPr="00EA290B">
        <w:rPr>
          <w:spacing w:val="-3"/>
        </w:rPr>
        <w:t xml:space="preserve"> </w:t>
      </w:r>
      <w:r w:rsidRPr="00EA290B">
        <w:t>đạt</w:t>
      </w:r>
      <w:r w:rsidRPr="00EA290B">
        <w:rPr>
          <w:spacing w:val="-1"/>
        </w:rPr>
        <w:t xml:space="preserve"> </w:t>
      </w:r>
      <w:r w:rsidRPr="00EA290B">
        <w:t>được,</w:t>
      </w:r>
      <w:r w:rsidRPr="00EA290B">
        <w:rPr>
          <w:spacing w:val="-1"/>
        </w:rPr>
        <w:t xml:space="preserve"> </w:t>
      </w:r>
      <w:r w:rsidRPr="00EA290B">
        <w:t>của</w:t>
      </w:r>
      <w:r w:rsidRPr="00EA290B">
        <w:rPr>
          <w:spacing w:val="-3"/>
        </w:rPr>
        <w:t xml:space="preserve"> </w:t>
      </w:r>
      <w:r w:rsidRPr="00EA290B">
        <w:t>tồn tại, hạn chế; bài học kinh nghiệm).</w:t>
      </w:r>
    </w:p>
    <w:p w:rsidR="009D3DC2" w:rsidRPr="00EA290B" w:rsidRDefault="009D3DC2" w:rsidP="002B61BF">
      <w:pPr>
        <w:pStyle w:val="BodyText"/>
        <w:spacing w:before="120"/>
        <w:ind w:left="0" w:firstLine="709"/>
        <w:jc w:val="both"/>
      </w:pPr>
      <w:r w:rsidRPr="00EA290B">
        <w:t xml:space="preserve">+ Dự báo khả năng phát triển; phương hướng; các biện pháp, giải pháp; đề </w:t>
      </w:r>
      <w:r w:rsidRPr="00EA290B">
        <w:lastRenderedPageBreak/>
        <w:t xml:space="preserve">xuất nâng cao hiệu quả hoạt động nơi có vị trí chức danh lãnh đạo, quản lý </w:t>
      </w:r>
      <w:r w:rsidRPr="00EA290B">
        <w:rPr>
          <w:spacing w:val="-2"/>
        </w:rPr>
        <w:t>cần</w:t>
      </w:r>
      <w:r w:rsidRPr="00EA290B">
        <w:rPr>
          <w:spacing w:val="-16"/>
        </w:rPr>
        <w:t xml:space="preserve"> </w:t>
      </w:r>
      <w:r w:rsidRPr="00EA290B">
        <w:rPr>
          <w:spacing w:val="-2"/>
        </w:rPr>
        <w:t>bổ</w:t>
      </w:r>
      <w:r w:rsidRPr="00EA290B">
        <w:rPr>
          <w:spacing w:val="-9"/>
        </w:rPr>
        <w:t xml:space="preserve"> </w:t>
      </w:r>
      <w:r w:rsidRPr="00EA290B">
        <w:rPr>
          <w:spacing w:val="-2"/>
        </w:rPr>
        <w:t>nhiệm</w:t>
      </w:r>
      <w:r w:rsidRPr="00EA290B">
        <w:rPr>
          <w:spacing w:val="-9"/>
        </w:rPr>
        <w:t xml:space="preserve"> </w:t>
      </w:r>
      <w:r w:rsidRPr="00EA290B">
        <w:rPr>
          <w:spacing w:val="-2"/>
        </w:rPr>
        <w:t>lại:</w:t>
      </w:r>
      <w:r w:rsidRPr="00EA290B">
        <w:rPr>
          <w:spacing w:val="-4"/>
        </w:rPr>
        <w:t xml:space="preserve"> </w:t>
      </w:r>
      <w:r w:rsidRPr="00EA290B">
        <w:rPr>
          <w:spacing w:val="-2"/>
        </w:rPr>
        <w:t>Phân</w:t>
      </w:r>
      <w:r w:rsidRPr="00EA290B">
        <w:rPr>
          <w:spacing w:val="-16"/>
        </w:rPr>
        <w:t xml:space="preserve"> </w:t>
      </w:r>
      <w:r w:rsidRPr="00EA290B">
        <w:rPr>
          <w:spacing w:val="-2"/>
        </w:rPr>
        <w:t>tích</w:t>
      </w:r>
      <w:r w:rsidRPr="00EA290B">
        <w:rPr>
          <w:spacing w:val="-15"/>
        </w:rPr>
        <w:t xml:space="preserve"> </w:t>
      </w:r>
      <w:r w:rsidRPr="00EA290B">
        <w:rPr>
          <w:spacing w:val="-2"/>
        </w:rPr>
        <w:t>điểm</w:t>
      </w:r>
      <w:r w:rsidRPr="00EA290B">
        <w:rPr>
          <w:spacing w:val="-16"/>
        </w:rPr>
        <w:t xml:space="preserve"> </w:t>
      </w:r>
      <w:r w:rsidRPr="00EA290B">
        <w:rPr>
          <w:spacing w:val="-2"/>
        </w:rPr>
        <w:t>mạnh,</w:t>
      </w:r>
      <w:r w:rsidRPr="00EA290B">
        <w:rPr>
          <w:spacing w:val="-15"/>
        </w:rPr>
        <w:t xml:space="preserve"> </w:t>
      </w:r>
      <w:r w:rsidRPr="00EA290B">
        <w:rPr>
          <w:spacing w:val="-2"/>
        </w:rPr>
        <w:t>điểm</w:t>
      </w:r>
      <w:r w:rsidRPr="00EA290B">
        <w:rPr>
          <w:spacing w:val="-16"/>
        </w:rPr>
        <w:t xml:space="preserve"> </w:t>
      </w:r>
      <w:r w:rsidRPr="00EA290B">
        <w:rPr>
          <w:spacing w:val="-2"/>
        </w:rPr>
        <w:t>yếu,</w:t>
      </w:r>
      <w:r w:rsidRPr="00EA290B">
        <w:rPr>
          <w:spacing w:val="-15"/>
        </w:rPr>
        <w:t xml:space="preserve"> </w:t>
      </w:r>
      <w:r w:rsidRPr="00EA290B">
        <w:rPr>
          <w:spacing w:val="-2"/>
        </w:rPr>
        <w:t>cơ</w:t>
      </w:r>
      <w:r w:rsidRPr="00EA290B">
        <w:rPr>
          <w:spacing w:val="-16"/>
        </w:rPr>
        <w:t xml:space="preserve"> </w:t>
      </w:r>
      <w:r w:rsidRPr="00EA290B">
        <w:rPr>
          <w:spacing w:val="-2"/>
        </w:rPr>
        <w:t>hội,</w:t>
      </w:r>
      <w:r w:rsidRPr="00EA290B">
        <w:rPr>
          <w:spacing w:val="-15"/>
        </w:rPr>
        <w:t xml:space="preserve"> </w:t>
      </w:r>
      <w:r w:rsidRPr="00EA290B">
        <w:rPr>
          <w:spacing w:val="-2"/>
        </w:rPr>
        <w:t>thách</w:t>
      </w:r>
      <w:r w:rsidRPr="00EA290B">
        <w:rPr>
          <w:spacing w:val="-16"/>
        </w:rPr>
        <w:t xml:space="preserve"> </w:t>
      </w:r>
      <w:r w:rsidRPr="00EA290B">
        <w:rPr>
          <w:spacing w:val="-2"/>
        </w:rPr>
        <w:t>thức;</w:t>
      </w:r>
      <w:r w:rsidRPr="00EA290B">
        <w:rPr>
          <w:spacing w:val="-15"/>
        </w:rPr>
        <w:t xml:space="preserve"> </w:t>
      </w:r>
      <w:r w:rsidRPr="00EA290B">
        <w:rPr>
          <w:spacing w:val="-2"/>
        </w:rPr>
        <w:t>bài</w:t>
      </w:r>
      <w:r w:rsidRPr="00EA290B">
        <w:rPr>
          <w:spacing w:val="-5"/>
        </w:rPr>
        <w:t xml:space="preserve"> </w:t>
      </w:r>
      <w:r w:rsidRPr="00EA290B">
        <w:rPr>
          <w:spacing w:val="-2"/>
        </w:rPr>
        <w:t>học</w:t>
      </w:r>
      <w:r w:rsidRPr="00EA290B">
        <w:rPr>
          <w:spacing w:val="-8"/>
        </w:rPr>
        <w:t xml:space="preserve"> </w:t>
      </w:r>
      <w:r w:rsidRPr="00EA290B">
        <w:rPr>
          <w:spacing w:val="-2"/>
        </w:rPr>
        <w:t xml:space="preserve">kinh </w:t>
      </w:r>
      <w:r w:rsidRPr="00EA290B">
        <w:t>nghiệm; mục tiêu; phương hướng, nhiệm vụ; các biện pháp, giải pháp; kiến nghị, đề xuất.</w:t>
      </w:r>
    </w:p>
    <w:p w:rsidR="009D3DC2" w:rsidRDefault="009D3DC2" w:rsidP="002B61BF">
      <w:pPr>
        <w:tabs>
          <w:tab w:val="left" w:pos="1013"/>
        </w:tabs>
        <w:spacing w:before="120"/>
        <w:ind w:firstLine="709"/>
        <w:rPr>
          <w:spacing w:val="-2"/>
          <w:sz w:val="28"/>
          <w:szCs w:val="28"/>
        </w:rPr>
      </w:pPr>
      <w:r w:rsidRPr="00EA290B">
        <w:rPr>
          <w:sz w:val="28"/>
          <w:szCs w:val="28"/>
        </w:rPr>
        <w:t>- Trả</w:t>
      </w:r>
      <w:r w:rsidRPr="00EA290B">
        <w:rPr>
          <w:spacing w:val="-4"/>
          <w:sz w:val="28"/>
          <w:szCs w:val="28"/>
        </w:rPr>
        <w:t xml:space="preserve"> </w:t>
      </w:r>
      <w:r w:rsidRPr="00EA290B">
        <w:rPr>
          <w:sz w:val="28"/>
          <w:szCs w:val="28"/>
        </w:rPr>
        <w:t>lời</w:t>
      </w:r>
      <w:r w:rsidRPr="00EA290B">
        <w:rPr>
          <w:spacing w:val="-2"/>
          <w:sz w:val="28"/>
          <w:szCs w:val="28"/>
        </w:rPr>
        <w:t xml:space="preserve"> </w:t>
      </w:r>
      <w:r w:rsidRPr="00EA290B">
        <w:rPr>
          <w:sz w:val="28"/>
          <w:szCs w:val="28"/>
        </w:rPr>
        <w:t>câu</w:t>
      </w:r>
      <w:r w:rsidRPr="00EA290B">
        <w:rPr>
          <w:spacing w:val="-5"/>
          <w:sz w:val="28"/>
          <w:szCs w:val="28"/>
        </w:rPr>
        <w:t xml:space="preserve"> </w:t>
      </w:r>
      <w:r w:rsidRPr="00EA290B">
        <w:rPr>
          <w:sz w:val="28"/>
          <w:szCs w:val="28"/>
        </w:rPr>
        <w:t>hỏi</w:t>
      </w:r>
      <w:r w:rsidRPr="00EA290B">
        <w:rPr>
          <w:spacing w:val="-3"/>
          <w:sz w:val="28"/>
          <w:szCs w:val="28"/>
        </w:rPr>
        <w:t xml:space="preserve"> </w:t>
      </w:r>
      <w:r w:rsidRPr="00EA290B">
        <w:rPr>
          <w:sz w:val="28"/>
          <w:szCs w:val="28"/>
        </w:rPr>
        <w:t>liên</w:t>
      </w:r>
      <w:r w:rsidRPr="00EA290B">
        <w:rPr>
          <w:spacing w:val="-6"/>
          <w:sz w:val="28"/>
          <w:szCs w:val="28"/>
        </w:rPr>
        <w:t xml:space="preserve"> </w:t>
      </w:r>
      <w:r w:rsidRPr="00EA290B">
        <w:rPr>
          <w:sz w:val="28"/>
          <w:szCs w:val="28"/>
        </w:rPr>
        <w:t>quan</w:t>
      </w:r>
      <w:r w:rsidRPr="00EA290B">
        <w:rPr>
          <w:spacing w:val="-5"/>
          <w:sz w:val="28"/>
          <w:szCs w:val="28"/>
        </w:rPr>
        <w:t xml:space="preserve"> </w:t>
      </w:r>
      <w:r w:rsidRPr="00EA290B">
        <w:rPr>
          <w:sz w:val="28"/>
          <w:szCs w:val="28"/>
        </w:rPr>
        <w:t>đến</w:t>
      </w:r>
      <w:r w:rsidRPr="00EA290B">
        <w:rPr>
          <w:spacing w:val="-3"/>
          <w:sz w:val="28"/>
          <w:szCs w:val="28"/>
        </w:rPr>
        <w:t xml:space="preserve"> </w:t>
      </w:r>
      <w:r w:rsidRPr="00EA290B">
        <w:rPr>
          <w:sz w:val="28"/>
          <w:szCs w:val="28"/>
        </w:rPr>
        <w:t>nội</w:t>
      </w:r>
      <w:r w:rsidRPr="00EA290B">
        <w:rPr>
          <w:spacing w:val="-5"/>
          <w:sz w:val="28"/>
          <w:szCs w:val="28"/>
        </w:rPr>
        <w:t xml:space="preserve"> </w:t>
      </w:r>
      <w:r w:rsidRPr="00EA290B">
        <w:rPr>
          <w:sz w:val="28"/>
          <w:szCs w:val="28"/>
        </w:rPr>
        <w:t>dung</w:t>
      </w:r>
      <w:r w:rsidRPr="00EA290B">
        <w:rPr>
          <w:spacing w:val="-2"/>
          <w:sz w:val="28"/>
          <w:szCs w:val="28"/>
        </w:rPr>
        <w:t xml:space="preserve"> </w:t>
      </w:r>
      <w:r w:rsidRPr="00EA290B">
        <w:rPr>
          <w:sz w:val="28"/>
          <w:szCs w:val="28"/>
        </w:rPr>
        <w:t>Chương</w:t>
      </w:r>
      <w:r w:rsidRPr="00EA290B">
        <w:rPr>
          <w:spacing w:val="-3"/>
          <w:sz w:val="28"/>
          <w:szCs w:val="28"/>
        </w:rPr>
        <w:t xml:space="preserve"> </w:t>
      </w:r>
      <w:r w:rsidRPr="00EA290B">
        <w:rPr>
          <w:sz w:val="28"/>
          <w:szCs w:val="28"/>
        </w:rPr>
        <w:t>trình</w:t>
      </w:r>
      <w:r w:rsidRPr="00EA290B">
        <w:rPr>
          <w:spacing w:val="-2"/>
          <w:sz w:val="28"/>
          <w:szCs w:val="28"/>
        </w:rPr>
        <w:t xml:space="preserve"> </w:t>
      </w:r>
      <w:r w:rsidRPr="00EA290B">
        <w:rPr>
          <w:sz w:val="28"/>
          <w:szCs w:val="28"/>
        </w:rPr>
        <w:t>hành</w:t>
      </w:r>
      <w:r w:rsidRPr="00EA290B">
        <w:rPr>
          <w:spacing w:val="-2"/>
          <w:sz w:val="28"/>
          <w:szCs w:val="28"/>
        </w:rPr>
        <w:t xml:space="preserve"> động</w:t>
      </w:r>
      <w:r w:rsidR="002B61BF">
        <w:rPr>
          <w:spacing w:val="-2"/>
          <w:sz w:val="28"/>
          <w:szCs w:val="28"/>
        </w:rPr>
        <w:t xml:space="preserve"> (nếu có)</w:t>
      </w:r>
      <w:r w:rsidR="002B61BF" w:rsidRPr="00EA290B">
        <w:rPr>
          <w:spacing w:val="-2"/>
          <w:sz w:val="28"/>
          <w:szCs w:val="28"/>
        </w:rPr>
        <w:t>.</w:t>
      </w:r>
    </w:p>
    <w:p w:rsidR="002B61BF" w:rsidRDefault="002B61BF" w:rsidP="002B61BF">
      <w:pPr>
        <w:tabs>
          <w:tab w:val="left" w:pos="1013"/>
        </w:tabs>
        <w:spacing w:before="120"/>
        <w:ind w:firstLine="709"/>
        <w:rPr>
          <w:spacing w:val="-2"/>
          <w:sz w:val="28"/>
          <w:szCs w:val="28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4679"/>
        <w:gridCol w:w="5244"/>
      </w:tblGrid>
      <w:tr w:rsidR="002B61BF" w:rsidRPr="00CB5451" w:rsidTr="00770AC0">
        <w:tc>
          <w:tcPr>
            <w:tcW w:w="4679" w:type="dxa"/>
            <w:shd w:val="clear" w:color="auto" w:fill="auto"/>
          </w:tcPr>
          <w:p w:rsidR="002B61BF" w:rsidRPr="00955FA7" w:rsidRDefault="002B61BF" w:rsidP="00770AC0">
            <w:pPr>
              <w:tabs>
                <w:tab w:val="center" w:pos="2143"/>
                <w:tab w:val="right" w:pos="4287"/>
              </w:tabs>
              <w:ind w:firstLine="0"/>
              <w:jc w:val="center"/>
              <w:rPr>
                <w:rFonts w:eastAsia="SimSun"/>
                <w:noProof/>
                <w:sz w:val="26"/>
                <w:szCs w:val="28"/>
                <w:lang w:val="vi-VN" w:eastAsia="zh-CN"/>
              </w:rPr>
            </w:pPr>
          </w:p>
        </w:tc>
        <w:tc>
          <w:tcPr>
            <w:tcW w:w="5244" w:type="dxa"/>
            <w:shd w:val="clear" w:color="auto" w:fill="auto"/>
          </w:tcPr>
          <w:p w:rsidR="002B61BF" w:rsidRPr="00CB5451" w:rsidRDefault="002B61BF" w:rsidP="002B61BF">
            <w:pPr>
              <w:ind w:firstLine="0"/>
              <w:jc w:val="center"/>
              <w:rPr>
                <w:rFonts w:eastAsia="SimSun"/>
                <w:i/>
                <w:noProof/>
                <w:sz w:val="26"/>
                <w:szCs w:val="28"/>
                <w:lang w:eastAsia="zh-CN"/>
              </w:rPr>
            </w:pPr>
            <w:r w:rsidRPr="00CB5451">
              <w:rPr>
                <w:rFonts w:eastAsia="SimSun"/>
                <w:i/>
                <w:noProof/>
                <w:sz w:val="26"/>
                <w:szCs w:val="28"/>
                <w:lang w:eastAsia="zh-CN"/>
              </w:rPr>
              <w:t>TP. Hồ Chí Minh, ngày     tháng    năm 20</w:t>
            </w:r>
            <w:r>
              <w:rPr>
                <w:rFonts w:eastAsia="SimSun"/>
                <w:i/>
                <w:noProof/>
                <w:sz w:val="26"/>
                <w:szCs w:val="28"/>
                <w:lang w:eastAsia="zh-CN"/>
              </w:rPr>
              <w:t>…</w:t>
            </w:r>
          </w:p>
        </w:tc>
      </w:tr>
    </w:tbl>
    <w:p w:rsidR="009D3DC2" w:rsidRPr="000921F2" w:rsidRDefault="009D3DC2" w:rsidP="009D3DC2">
      <w:pPr>
        <w:pStyle w:val="NormalWeb"/>
        <w:spacing w:before="0" w:beforeAutospacing="0" w:after="0" w:afterAutospacing="0"/>
        <w:ind w:firstLine="5812"/>
        <w:rPr>
          <w:b/>
          <w:color w:val="000000"/>
          <w:sz w:val="28"/>
          <w:szCs w:val="28"/>
        </w:rPr>
      </w:pPr>
      <w:r w:rsidRPr="000921F2">
        <w:rPr>
          <w:b/>
          <w:color w:val="000000"/>
          <w:sz w:val="28"/>
          <w:szCs w:val="28"/>
        </w:rPr>
        <w:t xml:space="preserve">NGƯỜI BÁO CÁO </w:t>
      </w:r>
    </w:p>
    <w:p w:rsidR="009D3DC2" w:rsidRDefault="009D3DC2" w:rsidP="009D3DC2">
      <w:pPr>
        <w:pStyle w:val="BodyText"/>
        <w:spacing w:before="120"/>
        <w:ind w:left="0" w:right="52" w:firstLine="5812"/>
        <w:jc w:val="both"/>
        <w:rPr>
          <w:lang w:val="en-US"/>
        </w:rPr>
      </w:pPr>
      <w:r w:rsidRPr="004573B5">
        <w:rPr>
          <w:color w:val="000000"/>
        </w:rPr>
        <w:t>(Ký, ghi rõ họ tên)</w:t>
      </w:r>
    </w:p>
    <w:p w:rsidR="00C6059F" w:rsidRDefault="00C6059F"/>
    <w:sectPr w:rsidR="00C6059F" w:rsidSect="00191EE6">
      <w:headerReference w:type="default" r:id="rId7"/>
      <w:pgSz w:w="11907" w:h="16840" w:code="9"/>
      <w:pgMar w:top="851" w:right="851" w:bottom="851" w:left="1701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6E4" w:rsidRDefault="000356E4">
      <w:r>
        <w:separator/>
      </w:r>
    </w:p>
  </w:endnote>
  <w:endnote w:type="continuationSeparator" w:id="0">
    <w:p w:rsidR="000356E4" w:rsidRDefault="0003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6E4" w:rsidRDefault="000356E4">
      <w:r>
        <w:separator/>
      </w:r>
    </w:p>
  </w:footnote>
  <w:footnote w:type="continuationSeparator" w:id="0">
    <w:p w:rsidR="000356E4" w:rsidRDefault="00035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0942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4360C" w:rsidRDefault="00465F8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1E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360C" w:rsidRDefault="000356E4">
    <w:pPr>
      <w:pStyle w:val="BodyText"/>
      <w:spacing w:line="14" w:lineRule="auto"/>
      <w:ind w:left="0" w:firstLine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C2"/>
    <w:rsid w:val="000356E4"/>
    <w:rsid w:val="00191EE6"/>
    <w:rsid w:val="002B61BF"/>
    <w:rsid w:val="00404AFC"/>
    <w:rsid w:val="00465F8B"/>
    <w:rsid w:val="005F6951"/>
    <w:rsid w:val="0065086A"/>
    <w:rsid w:val="00684DB0"/>
    <w:rsid w:val="006E5EB9"/>
    <w:rsid w:val="009B2CA5"/>
    <w:rsid w:val="009D3DC2"/>
    <w:rsid w:val="00BF3BEF"/>
    <w:rsid w:val="00C34245"/>
    <w:rsid w:val="00C6059F"/>
    <w:rsid w:val="00F91186"/>
    <w:rsid w:val="00FA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DC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D3DC2"/>
    <w:pPr>
      <w:widowControl w:val="0"/>
      <w:autoSpaceDE w:val="0"/>
      <w:autoSpaceDN w:val="0"/>
      <w:ind w:left="143" w:firstLine="719"/>
      <w:jc w:val="left"/>
    </w:pPr>
    <w:rPr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3DC2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Header">
    <w:name w:val="header"/>
    <w:basedOn w:val="Normal"/>
    <w:link w:val="HeaderChar"/>
    <w:uiPriority w:val="99"/>
    <w:unhideWhenUsed/>
    <w:rsid w:val="009D3D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DC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3DC2"/>
    <w:pPr>
      <w:spacing w:before="100" w:beforeAutospacing="1" w:after="100" w:afterAutospacing="1"/>
      <w:ind w:firstLine="0"/>
      <w:jc w:val="left"/>
    </w:pPr>
  </w:style>
  <w:style w:type="character" w:styleId="Hyperlink">
    <w:name w:val="Hyperlink"/>
    <w:basedOn w:val="DefaultParagraphFont"/>
    <w:uiPriority w:val="99"/>
    <w:unhideWhenUsed/>
    <w:rsid w:val="00F9118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DC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D3DC2"/>
    <w:pPr>
      <w:widowControl w:val="0"/>
      <w:autoSpaceDE w:val="0"/>
      <w:autoSpaceDN w:val="0"/>
      <w:ind w:left="143" w:firstLine="719"/>
      <w:jc w:val="left"/>
    </w:pPr>
    <w:rPr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3DC2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Header">
    <w:name w:val="header"/>
    <w:basedOn w:val="Normal"/>
    <w:link w:val="HeaderChar"/>
    <w:uiPriority w:val="99"/>
    <w:unhideWhenUsed/>
    <w:rsid w:val="009D3D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DC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3DC2"/>
    <w:pPr>
      <w:spacing w:before="100" w:beforeAutospacing="1" w:after="100" w:afterAutospacing="1"/>
      <w:ind w:firstLine="0"/>
      <w:jc w:val="left"/>
    </w:pPr>
  </w:style>
  <w:style w:type="character" w:styleId="Hyperlink">
    <w:name w:val="Hyperlink"/>
    <w:basedOn w:val="DefaultParagraphFont"/>
    <w:uiPriority w:val="99"/>
    <w:unhideWhenUsed/>
    <w:rsid w:val="00F911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THELUC</dc:creator>
  <cp:keywords/>
  <dc:description/>
  <cp:lastModifiedBy>NGOCMAI-PC</cp:lastModifiedBy>
  <cp:revision>10</cp:revision>
  <cp:lastPrinted>2025-06-17T09:07:00Z</cp:lastPrinted>
  <dcterms:created xsi:type="dcterms:W3CDTF">2025-06-12T01:54:00Z</dcterms:created>
  <dcterms:modified xsi:type="dcterms:W3CDTF">2025-06-17T09:07:00Z</dcterms:modified>
</cp:coreProperties>
</file>